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28" w:rsidRDefault="001F7228" w:rsidP="001F722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F7228" w:rsidRDefault="001F7228" w:rsidP="001F7228">
      <w:pPr>
        <w:framePr w:w="4355" w:h="1456" w:hSpace="181" w:wrap="auto" w:vAnchor="text" w:hAnchor="page" w:x="6912" w:y="-380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Приложение №9 </w:t>
      </w:r>
    </w:p>
    <w:p w:rsidR="001F7228" w:rsidRDefault="001F7228" w:rsidP="001F7228">
      <w:pPr>
        <w:framePr w:w="4355" w:h="1456" w:hSpace="181" w:wrap="auto" w:vAnchor="text" w:hAnchor="page" w:x="6912" w:y="-3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  приказу</w:t>
      </w:r>
    </w:p>
    <w:p w:rsidR="001F7228" w:rsidRDefault="001F7228" w:rsidP="001F7228">
      <w:pPr>
        <w:framePr w:w="4355" w:h="1456" w:hSpace="181" w:wrap="auto" w:vAnchor="text" w:hAnchor="page" w:x="6912" w:y="-3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комитета по образованию</w:t>
      </w:r>
    </w:p>
    <w:p w:rsidR="001F7228" w:rsidRDefault="001F7228" w:rsidP="001F7228">
      <w:pPr>
        <w:framePr w:w="4355" w:h="1456" w:hSpace="181" w:wrap="auto" w:vAnchor="text" w:hAnchor="page" w:x="6912" w:y="-38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города от_________________№__________</w:t>
      </w:r>
    </w:p>
    <w:p w:rsidR="001F7228" w:rsidRDefault="001F7228" w:rsidP="001F7228">
      <w:pPr>
        <w:framePr w:w="4355" w:h="1456" w:hSpace="181" w:wrap="auto" w:vAnchor="text" w:hAnchor="page" w:x="6912" w:y="-380"/>
        <w:rPr>
          <w:rFonts w:ascii="Times New Roman" w:hAnsi="Times New Roman"/>
          <w:sz w:val="28"/>
          <w:szCs w:val="28"/>
        </w:rPr>
      </w:pPr>
    </w:p>
    <w:p w:rsidR="001F7228" w:rsidRDefault="001F7228" w:rsidP="001F722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F7228" w:rsidRDefault="001F7228" w:rsidP="001F722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F7228" w:rsidRDefault="001F7228" w:rsidP="001F722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F7228" w:rsidRDefault="001F7228" w:rsidP="001F722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F7228" w:rsidRDefault="001F7228" w:rsidP="001F7228">
      <w:pPr>
        <w:spacing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F7228" w:rsidRDefault="001F7228" w:rsidP="001F722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Отчет о   привлечении внебюджетных средств</w:t>
      </w:r>
    </w:p>
    <w:p w:rsidR="001F7228" w:rsidRDefault="001F7228" w:rsidP="001F722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в МБДОУ «Детский сад №75»компенсирующего вида</w:t>
      </w:r>
    </w:p>
    <w:p w:rsidR="001F7228" w:rsidRDefault="001F7228" w:rsidP="001F722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Октябрьского района  города Барнаула</w:t>
      </w:r>
    </w:p>
    <w:p w:rsidR="001F7228" w:rsidRDefault="001F7228" w:rsidP="001F7228">
      <w:pPr>
        <w:pStyle w:val="a4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За  2015 г.</w:t>
      </w:r>
    </w:p>
    <w:p w:rsidR="001F7228" w:rsidRDefault="001F7228" w:rsidP="001F7228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Остаток на расчетном счете на «01» января 2015  г.   </w:t>
      </w:r>
      <w:r>
        <w:rPr>
          <w:rFonts w:ascii="Times New Roman" w:eastAsiaTheme="minorHAnsi" w:hAnsi="Times New Roman"/>
          <w:szCs w:val="24"/>
          <w:u w:val="single"/>
          <w:lang w:eastAsia="en-US"/>
        </w:rPr>
        <w:t>63061,38 рублей</w:t>
      </w:r>
      <w:r>
        <w:rPr>
          <w:rFonts w:ascii="Times New Roman" w:eastAsiaTheme="minorHAnsi" w:hAnsi="Times New Roman"/>
          <w:szCs w:val="24"/>
          <w:lang w:eastAsia="en-US"/>
        </w:rPr>
        <w:t>.</w:t>
      </w:r>
    </w:p>
    <w:p w:rsidR="001F7228" w:rsidRDefault="001F7228" w:rsidP="001F7228">
      <w:pPr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Поступило на  расчетный счет за 2015г</w:t>
      </w:r>
      <w:r>
        <w:rPr>
          <w:rFonts w:ascii="Times New Roman" w:eastAsiaTheme="minorHAnsi" w:hAnsi="Times New Roman"/>
          <w:szCs w:val="24"/>
          <w:u w:val="single"/>
          <w:lang w:eastAsia="en-US"/>
        </w:rPr>
        <w:t xml:space="preserve">.  149021,47  </w:t>
      </w:r>
      <w:r>
        <w:rPr>
          <w:rFonts w:ascii="Times New Roman" w:eastAsiaTheme="minorHAnsi" w:hAnsi="Times New Roman"/>
          <w:szCs w:val="24"/>
          <w:lang w:eastAsia="en-US"/>
        </w:rPr>
        <w:t>рублей.</w:t>
      </w:r>
    </w:p>
    <w:p w:rsidR="001F7228" w:rsidRDefault="001F7228" w:rsidP="001F7228">
      <w:pPr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Израсходовано:196817,55 рублей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75"/>
        <w:gridCol w:w="3449"/>
        <w:gridCol w:w="2997"/>
        <w:gridCol w:w="2249"/>
      </w:tblGrid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расхода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Сумма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 учителя»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трой Вектор»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строительные материалы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14161 руб.39коп.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Носов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тепловых нагрузок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 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И.П.Ворожцов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 теплосетей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38459 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Коваленко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поверка весов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11532 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Кузнецов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кухонные принадлежности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 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Сопова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сайта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 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«Барнаульская генерация»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0руб.21коп.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3612 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"С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трой Фактор"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Комплектующие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для потолка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11768руб.57коп.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«12 Стульев»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5910руб.00коп.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"АТОН-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Экобезопасность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охрана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труда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Аттестация рабочего места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БарнаулТорг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Сантехника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3308руб.00коп.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"Оценка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иконсалдинг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по  списанию теплосчетчика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«Посуда-Центр сервис»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8" w:rsidRDefault="001F72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Кухонная  утварь</w:t>
            </w:r>
          </w:p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8711руб.70коп.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СибТоргМастер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мебель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О"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ТД"УСЭК"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электротовары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4120руб.00коп.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«Успех»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8" w:rsidRDefault="001F72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</w:t>
            </w:r>
          </w:p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19452руб.40коп.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«Хлеб-4»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8" w:rsidRDefault="001F72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</w:t>
            </w:r>
          </w:p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4029руб.02коп.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«Центр Специальных Технологий»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Аккумуляторы, дымовые датчики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1522руб.20коп.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ОООТД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"У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чебный формат"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развивающий стол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7100руб.00коп.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</w:t>
            </w:r>
          </w:p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Алтайзернопродукт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учеба по электр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«Альп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СтройИнвестАлтай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крыши от снега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питьевая «Легенда»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18445руб.00коп.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«ВДК-Сервис»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ноутбука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4100руб.00коп.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«Эко-Партнер»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утилизация ртутьсодержащих ламп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2000руб.00коп.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гигиены и эпидемиологии»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 исследование блюд (производственный контроль)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7535руб.98коп.</w:t>
            </w:r>
          </w:p>
        </w:tc>
      </w:tr>
      <w:tr w:rsidR="001F7228" w:rsidTr="001F7228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28" w:rsidRDefault="001F7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28" w:rsidRDefault="001F7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196817,55 рублей</w:t>
            </w:r>
          </w:p>
        </w:tc>
      </w:tr>
    </w:tbl>
    <w:p w:rsidR="001F7228" w:rsidRDefault="001F7228" w:rsidP="001F722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Остаток на счете на «01»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января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2016 г 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15265  </w:t>
      </w:r>
      <w:r>
        <w:rPr>
          <w:rFonts w:ascii="Times New Roman" w:eastAsia="Calibri" w:hAnsi="Times New Roman"/>
          <w:sz w:val="28"/>
          <w:szCs w:val="28"/>
          <w:lang w:eastAsia="en-US"/>
        </w:rPr>
        <w:t>руб.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30 </w:t>
      </w:r>
      <w:r>
        <w:rPr>
          <w:rFonts w:ascii="Times New Roman" w:eastAsia="Calibri" w:hAnsi="Times New Roman"/>
          <w:sz w:val="28"/>
          <w:szCs w:val="28"/>
          <w:lang w:eastAsia="en-US"/>
        </w:rPr>
        <w:t>коп.</w:t>
      </w:r>
    </w:p>
    <w:p w:rsidR="001F7228" w:rsidRDefault="001F7228" w:rsidP="001F7228">
      <w:pPr>
        <w:pStyle w:val="a4"/>
        <w:rPr>
          <w:sz w:val="28"/>
          <w:szCs w:val="28"/>
        </w:rPr>
      </w:pPr>
    </w:p>
    <w:p w:rsidR="001F7228" w:rsidRDefault="001F7228" w:rsidP="001F722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F7228" w:rsidRDefault="001F7228" w:rsidP="001F722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F7228" w:rsidRDefault="001F7228" w:rsidP="001F72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Заведующий  МБДОУ «Детский сад №75»                                 О.Ю. Зубова </w:t>
      </w:r>
    </w:p>
    <w:p w:rsidR="001F7228" w:rsidRDefault="001F7228" w:rsidP="001F7228">
      <w:pPr>
        <w:pStyle w:val="a4"/>
        <w:jc w:val="center"/>
        <w:rPr>
          <w:sz w:val="28"/>
          <w:szCs w:val="28"/>
        </w:rPr>
      </w:pPr>
    </w:p>
    <w:p w:rsidR="00B1666D" w:rsidRPr="00F60E7E" w:rsidRDefault="001F7228" w:rsidP="00F60E7E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</w:rPr>
        <w:t xml:space="preserve">Заведующий хозяйством </w:t>
      </w:r>
      <w:proofErr w:type="spellStart"/>
      <w:r>
        <w:rPr>
          <w:rFonts w:ascii="Times New Roman" w:hAnsi="Times New Roman"/>
        </w:rPr>
        <w:t>О.В.Ангальдт</w:t>
      </w:r>
      <w:bookmarkStart w:id="0" w:name="_GoBack"/>
      <w:bookmarkEnd w:id="0"/>
      <w:proofErr w:type="spellEnd"/>
    </w:p>
    <w:sectPr w:rsidR="00B1666D" w:rsidRPr="00F6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228"/>
    <w:rsid w:val="001F7228"/>
    <w:rsid w:val="00B1666D"/>
    <w:rsid w:val="00F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F722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F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1F7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>*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dcterms:created xsi:type="dcterms:W3CDTF">2016-11-13T04:11:00Z</dcterms:created>
  <dcterms:modified xsi:type="dcterms:W3CDTF">2016-11-14T05:09:00Z</dcterms:modified>
</cp:coreProperties>
</file>